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E9" w:rsidRPr="00B27CFF" w:rsidRDefault="00CB22E9" w:rsidP="00CB22E9">
      <w:pPr>
        <w:pStyle w:val="Default"/>
        <w:ind w:left="720"/>
        <w:jc w:val="thaiDistribute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B27CF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โครงร่างการวิจัย จะต้องประกอบด้วย หัวข้อ และเนื้อหาอย่างน้อย </w:t>
      </w:r>
      <w:r w:rsidRPr="00B27CF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13 </w:t>
      </w:r>
      <w:r w:rsidRPr="00B27CFF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หัวข้อ ดังนี้</w:t>
      </w:r>
    </w:p>
    <w:p w:rsidR="00CB22E9" w:rsidRPr="00D2015F" w:rsidRDefault="00CB22E9" w:rsidP="00CB22E9">
      <w:pPr>
        <w:pStyle w:val="Default"/>
        <w:numPr>
          <w:ilvl w:val="0"/>
          <w:numId w:val="1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ชื่อโครงการ ภาษาไทย ภาษาอังกฤษ</w:t>
      </w:r>
    </w:p>
    <w:p w:rsidR="00CB22E9" w:rsidRPr="00D2015F" w:rsidRDefault="00CB22E9" w:rsidP="00CB22E9">
      <w:pPr>
        <w:pStyle w:val="Default"/>
        <w:numPr>
          <w:ilvl w:val="0"/>
          <w:numId w:val="1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ชื่อหัวหน้าโครงการ หรือผู้วิจัยหลัก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 (Principal Investigator)</w:t>
      </w:r>
    </w:p>
    <w:p w:rsidR="00CB22E9" w:rsidRPr="00D2015F" w:rsidRDefault="00CB22E9" w:rsidP="00CB22E9">
      <w:pPr>
        <w:pStyle w:val="Default"/>
        <w:ind w:left="252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2.1  สถานที่ทำงาน ตำแหน่ง สัดส่วนความรับผิดชอบ เบอร์โทรศัพท์ติดต่อ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3.   ชื่อผู้ร่วมศึกษาวิจัย 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>(Co-Investigator) (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ถ้ามี)</w:t>
      </w:r>
    </w:p>
    <w:p w:rsidR="00CB22E9" w:rsidRPr="00D2015F" w:rsidRDefault="00CB22E9" w:rsidP="00CB22E9">
      <w:pPr>
        <w:pStyle w:val="Default"/>
        <w:ind w:left="25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3.1  สถานที่ทำงาน ตำแหน่ง สัดส่วนความรับผิดชอบ เบอร์โทรศัพท์ติดต่อ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4.  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ความสำคัญ และที่มาของปัญหาที่ทำการวิจัย  และทบทวนเอกสารที่เกี่ยวข้อง (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>Reviewed Literature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5.  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วัตถุประสงค์ของโครงการวิจัย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6.  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ประโยชน์ที่คาดว่าจะได้รับ  และหน่วยงานที่นำผลการวิจัยไปใช้ประโยชน์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7.  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ทฤษฎีหรือกรอบแนวคิด (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>Conceptual Framework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) ของโครงการวิจัย</w:t>
      </w:r>
    </w:p>
    <w:p w:rsidR="00CB22E9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8.  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เอกสารอ้างอิง  (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>Reference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)  ของโครงการวิจัย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9.  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ระเบียบวิธีวิจัย</w:t>
      </w:r>
    </w:p>
    <w:p w:rsidR="00CB22E9" w:rsidRPr="00D2015F" w:rsidRDefault="00CB22E9" w:rsidP="00CB22E9">
      <w:pPr>
        <w:pStyle w:val="Default"/>
        <w:tabs>
          <w:tab w:val="left" w:pos="2552"/>
        </w:tabs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9.1  ขอบเขตของโครงการวิจัย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</w:p>
    <w:p w:rsidR="00CB22E9" w:rsidRPr="00D2015F" w:rsidRDefault="00CB22E9" w:rsidP="00CB22E9">
      <w:pPr>
        <w:pStyle w:val="Default"/>
        <w:tabs>
          <w:tab w:val="left" w:pos="2552"/>
          <w:tab w:val="left" w:pos="2835"/>
          <w:tab w:val="left" w:pos="3119"/>
        </w:tabs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9.1.1  ตัวแปรที่ต้องการศึกษา</w:t>
      </w:r>
    </w:p>
    <w:p w:rsidR="00CB22E9" w:rsidRPr="00D2015F" w:rsidRDefault="00CB22E9" w:rsidP="00CB22E9">
      <w:pPr>
        <w:pStyle w:val="Default"/>
        <w:tabs>
          <w:tab w:val="left" w:pos="3119"/>
        </w:tabs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9.1.2  นิยามศัพท์เฉพาะ </w:t>
      </w:r>
    </w:p>
    <w:p w:rsidR="00CB22E9" w:rsidRPr="00D2015F" w:rsidRDefault="00CB22E9" w:rsidP="00CB22E9">
      <w:pPr>
        <w:pStyle w:val="Default"/>
        <w:tabs>
          <w:tab w:val="left" w:pos="3119"/>
        </w:tabs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9.1.3  ข้อจำกัดในการวิจัยครั้งนี้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ab/>
        <w:t xml:space="preserve">     9.2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รูปแบบการวิจัย (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>Study Design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)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 xml:space="preserve">     9.3  ประชากรและกลุ่มตัวอย่าง</w:t>
      </w:r>
    </w:p>
    <w:p w:rsidR="00CB22E9" w:rsidRPr="00D2015F" w:rsidRDefault="00CB22E9" w:rsidP="00CB22E9">
      <w:pPr>
        <w:pStyle w:val="Default"/>
        <w:tabs>
          <w:tab w:val="left" w:pos="3119"/>
        </w:tabs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9.3.1  แสดงที่มาของกลุ่มตัวอย่าง</w:t>
      </w:r>
    </w:p>
    <w:p w:rsidR="00CB22E9" w:rsidRPr="00D2015F" w:rsidRDefault="00CB22E9" w:rsidP="00CB22E9">
      <w:pPr>
        <w:pStyle w:val="Default"/>
        <w:tabs>
          <w:tab w:val="left" w:pos="3119"/>
        </w:tabs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ab/>
        <w:t>9.3.2  Inclusion criteria</w:t>
      </w:r>
    </w:p>
    <w:p w:rsidR="00CB22E9" w:rsidRPr="00D2015F" w:rsidRDefault="00CB22E9" w:rsidP="00CB22E9">
      <w:pPr>
        <w:pStyle w:val="Default"/>
        <w:ind w:left="30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  9.3.3  Exclusion criteria</w:t>
      </w:r>
    </w:p>
    <w:p w:rsidR="00CB22E9" w:rsidRPr="00D2015F" w:rsidRDefault="00CB22E9" w:rsidP="00CB22E9">
      <w:pPr>
        <w:pStyle w:val="Default"/>
        <w:ind w:left="30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  9.3.4  Termination criteria</w:t>
      </w:r>
    </w:p>
    <w:p w:rsidR="00CB22E9" w:rsidRPr="00D2015F" w:rsidRDefault="00CB22E9" w:rsidP="00CB22E9">
      <w:pPr>
        <w:pStyle w:val="Default"/>
        <w:ind w:left="228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   9.4 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วิธีการศึกษาและการเก็บข้อมูล</w:t>
      </w:r>
    </w:p>
    <w:p w:rsidR="00CB22E9" w:rsidRPr="00D2015F" w:rsidRDefault="00CB22E9" w:rsidP="00CB22E9">
      <w:pPr>
        <w:pStyle w:val="Default"/>
        <w:ind w:left="2280" w:firstLine="6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9.4.1  เครื่องมือที่ใช้ในการวิจัย</w:t>
      </w:r>
    </w:p>
    <w:p w:rsidR="00CB22E9" w:rsidRPr="00D2015F" w:rsidRDefault="00CB22E9" w:rsidP="00CB22E9">
      <w:pPr>
        <w:pStyle w:val="Default"/>
        <w:ind w:left="2280" w:firstLine="6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9.4.2  การสร้างเครื่องมือและการประเมินประสิทธิภาพของเคร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ื่องมื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ab/>
      </w:r>
    </w:p>
    <w:p w:rsidR="00CB22E9" w:rsidRPr="00D2015F" w:rsidRDefault="00CB22E9" w:rsidP="00CB22E9">
      <w:pPr>
        <w:pStyle w:val="Default"/>
        <w:ind w:left="2280" w:firstLine="6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9.4.3  การเก็บข้อมูล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: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วิธีการเก็บข้อมูลและการสุ่มกลุ่มตัวอย่าง</w:t>
      </w:r>
    </w:p>
    <w:p w:rsidR="00CB22E9" w:rsidRPr="00D2015F" w:rsidRDefault="00CB22E9" w:rsidP="00CB22E9">
      <w:pPr>
        <w:pStyle w:val="Default"/>
        <w:ind w:left="2280" w:firstLine="600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9.4.4  เกณฑ์การวัดและการประเมินผล</w:t>
      </w:r>
    </w:p>
    <w:p w:rsidR="00CB22E9" w:rsidRPr="00D2015F" w:rsidRDefault="00CB22E9" w:rsidP="00B27CFF">
      <w:pPr>
        <w:pStyle w:val="Default"/>
        <w:numPr>
          <w:ilvl w:val="2"/>
          <w:numId w:val="2"/>
        </w:numPr>
        <w:ind w:left="3544" w:hanging="567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การใช้สถิติวิเคราะห์ข้อมูล</w:t>
      </w:r>
    </w:p>
    <w:p w:rsidR="00CB22E9" w:rsidRPr="00D2015F" w:rsidRDefault="00CB22E9" w:rsidP="00CB22E9">
      <w:pPr>
        <w:pStyle w:val="Default"/>
        <w:ind w:left="1146" w:firstLine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10. 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ระยะเวลาที่ทำการวิจัย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(ทั้งโครงการ)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 xml:space="preserve">  และสถานที่ทำการทดลอง และหรือเก็บข้อมูล</w:t>
      </w:r>
    </w:p>
    <w:p w:rsidR="00CB22E9" w:rsidRPr="00D2015F" w:rsidRDefault="00CB22E9" w:rsidP="00CB22E9">
      <w:pPr>
        <w:pStyle w:val="Default"/>
        <w:numPr>
          <w:ilvl w:val="0"/>
          <w:numId w:val="3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 xml:space="preserve">แผนการดำเนินงานตลอดโครงการวิจัย  </w:t>
      </w:r>
    </w:p>
    <w:p w:rsidR="00CB22E9" w:rsidRPr="00D2015F" w:rsidRDefault="00CB22E9" w:rsidP="00CB22E9">
      <w:pPr>
        <w:pStyle w:val="Default"/>
        <w:numPr>
          <w:ilvl w:val="0"/>
          <w:numId w:val="3"/>
        </w:numPr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D2015F">
        <w:rPr>
          <w:rFonts w:ascii="TH SarabunPSK" w:hAnsi="TH SarabunPSK" w:cs="TH SarabunPSK"/>
          <w:color w:val="auto"/>
          <w:sz w:val="32"/>
          <w:szCs w:val="32"/>
          <w:cs/>
        </w:rPr>
        <w:t>งบประมาณดำเนินงาน</w:t>
      </w:r>
    </w:p>
    <w:p w:rsidR="00CB22E9" w:rsidRPr="00D2015F" w:rsidRDefault="00CB22E9" w:rsidP="00CB22E9">
      <w:pPr>
        <w:pStyle w:val="Default"/>
        <w:ind w:left="1560" w:firstLine="6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12.1  ค่าตอบแทน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   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ab/>
      </w:r>
      <w:r w:rsidRPr="00D2015F">
        <w:rPr>
          <w:rFonts w:ascii="TH SarabunPSK" w:hAnsi="TH SarabunPSK" w:cs="TH SarabunPSK"/>
          <w:color w:val="auto"/>
          <w:sz w:val="32"/>
          <w:szCs w:val="32"/>
        </w:rPr>
        <w:tab/>
        <w:t xml:space="preserve">-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อาสาสมัคร</w:t>
      </w:r>
    </w:p>
    <w:p w:rsidR="00CB22E9" w:rsidRPr="00D2015F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ab/>
        <w:t>- นักวิจัย</w:t>
      </w:r>
    </w:p>
    <w:p w:rsidR="00CB22E9" w:rsidRPr="00D2015F" w:rsidRDefault="00CB22E9" w:rsidP="00CB22E9">
      <w:pPr>
        <w:pStyle w:val="Default"/>
        <w:ind w:left="1560" w:firstLine="6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12.2  ค่าใช้สอย</w:t>
      </w:r>
    </w:p>
    <w:p w:rsidR="00CB22E9" w:rsidRPr="00D2015F" w:rsidRDefault="00CB22E9" w:rsidP="00CB22E9">
      <w:pPr>
        <w:pStyle w:val="Default"/>
        <w:ind w:left="1560" w:firstLine="60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12.3  ค่าวัสดุ</w:t>
      </w:r>
    </w:p>
    <w:p w:rsidR="00CB22E9" w:rsidRPr="00D2015F" w:rsidRDefault="00CB22E9" w:rsidP="00CB22E9">
      <w:pPr>
        <w:pStyle w:val="Default"/>
        <w:ind w:left="1146" w:firstLine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13.  ข้อพิจารณาทางจริยธรรม</w:t>
      </w:r>
      <w:r w:rsidRPr="00D2015F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</w:p>
    <w:p w:rsidR="00CB22E9" w:rsidRPr="00D2015F" w:rsidRDefault="00CB22E9" w:rsidP="00CB22E9">
      <w:pPr>
        <w:pStyle w:val="Default"/>
        <w:ind w:left="426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/>
          <w:color w:val="auto"/>
          <w:sz w:val="32"/>
          <w:szCs w:val="32"/>
        </w:rPr>
        <w:tab/>
      </w:r>
      <w:r w:rsidRPr="00D2015F">
        <w:rPr>
          <w:rFonts w:ascii="TH SarabunPSK" w:hAnsi="TH SarabunPSK" w:cs="TH SarabunPSK"/>
          <w:color w:val="auto"/>
          <w:sz w:val="32"/>
          <w:szCs w:val="32"/>
        </w:rPr>
        <w:tab/>
      </w:r>
      <w:r w:rsidRPr="00D2015F">
        <w:rPr>
          <w:rFonts w:ascii="TH SarabunPSK" w:hAnsi="TH SarabunPSK" w:cs="TH SarabunPSK"/>
          <w:color w:val="auto"/>
          <w:sz w:val="32"/>
          <w:szCs w:val="32"/>
        </w:rPr>
        <w:tab/>
        <w:t xml:space="preserve">13.1  </w:t>
      </w: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การเคารพในสิทธิส่วนบุคคล</w:t>
      </w:r>
    </w:p>
    <w:p w:rsidR="00CB22E9" w:rsidRPr="00D2015F" w:rsidRDefault="00CB22E9" w:rsidP="00CB22E9">
      <w:pPr>
        <w:pStyle w:val="Default"/>
        <w:ind w:left="1866" w:firstLine="294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13.2  ประโยชน์และความเสี่ยงของโครงการวิจัย</w:t>
      </w:r>
    </w:p>
    <w:p w:rsidR="00CB22E9" w:rsidRPr="00D2015F" w:rsidRDefault="00CB22E9" w:rsidP="00CB22E9">
      <w:pPr>
        <w:pStyle w:val="Default"/>
        <w:ind w:left="1572" w:firstLine="588"/>
        <w:jc w:val="thaiDistribute"/>
        <w:rPr>
          <w:rFonts w:ascii="TH SarabunPSK" w:hAnsi="TH SarabunPSK" w:cs="TH SarabunPSK"/>
          <w:color w:val="auto"/>
          <w:sz w:val="32"/>
          <w:szCs w:val="32"/>
          <w:cs/>
        </w:rPr>
      </w:pPr>
      <w:r w:rsidRPr="00D2015F">
        <w:rPr>
          <w:rFonts w:ascii="TH SarabunPSK" w:hAnsi="TH SarabunPSK" w:cs="TH SarabunPSK" w:hint="cs"/>
          <w:color w:val="auto"/>
          <w:sz w:val="32"/>
          <w:szCs w:val="32"/>
          <w:cs/>
        </w:rPr>
        <w:t>13.3  ยึดหลักความยุติธรรม</w:t>
      </w:r>
    </w:p>
    <w:p w:rsidR="00CB22E9" w:rsidRDefault="00CB22E9" w:rsidP="00CB22E9">
      <w:pPr>
        <w:pStyle w:val="Default"/>
        <w:ind w:left="156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B24F4A" w:rsidRDefault="00B24F4A"/>
    <w:sectPr w:rsidR="00B24F4A" w:rsidSect="00CB22E9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4DA"/>
    <w:multiLevelType w:val="hybridMultilevel"/>
    <w:tmpl w:val="D546670E"/>
    <w:lvl w:ilvl="0" w:tplc="17FCA0F8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2CE38BC"/>
    <w:multiLevelType w:val="multilevel"/>
    <w:tmpl w:val="72A4A18E"/>
    <w:lvl w:ilvl="0">
      <w:start w:val="9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65" w:hanging="45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1800"/>
      </w:pPr>
      <w:rPr>
        <w:rFonts w:hint="default"/>
      </w:rPr>
    </w:lvl>
  </w:abstractNum>
  <w:abstractNum w:abstractNumId="2">
    <w:nsid w:val="6FA675EB"/>
    <w:multiLevelType w:val="hybridMultilevel"/>
    <w:tmpl w:val="55E25AB8"/>
    <w:lvl w:ilvl="0" w:tplc="569C261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applyBreakingRules/>
  </w:compat>
  <w:rsids>
    <w:rsidRoot w:val="00CB22E9"/>
    <w:rsid w:val="005672DF"/>
    <w:rsid w:val="009140A2"/>
    <w:rsid w:val="00B24F4A"/>
    <w:rsid w:val="00B27CFF"/>
    <w:rsid w:val="00CB22E9"/>
    <w:rsid w:val="00EE3B14"/>
    <w:rsid w:val="00F8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2E9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Lerdsin Hospital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research9</dc:creator>
  <cp:keywords/>
  <dc:description/>
  <cp:lastModifiedBy>research9</cp:lastModifiedBy>
  <cp:revision>2</cp:revision>
  <cp:lastPrinted>2017-12-08T08:06:00Z</cp:lastPrinted>
  <dcterms:created xsi:type="dcterms:W3CDTF">2017-12-08T08:07:00Z</dcterms:created>
  <dcterms:modified xsi:type="dcterms:W3CDTF">2017-12-08T08:07:00Z</dcterms:modified>
</cp:coreProperties>
</file>